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83" w:rsidRPr="00A13183" w:rsidRDefault="00A13183" w:rsidP="00A13183">
      <w:pPr>
        <w:jc w:val="center"/>
        <w:rPr>
          <w:color w:val="0070C0"/>
          <w:sz w:val="48"/>
          <w:szCs w:val="48"/>
        </w:rPr>
      </w:pPr>
      <w:bookmarkStart w:id="0" w:name="_GoBack"/>
      <w:bookmarkEnd w:id="0"/>
      <w:r w:rsidRPr="00A13183">
        <w:rPr>
          <w:b/>
          <w:color w:val="0070C0"/>
          <w:sz w:val="48"/>
          <w:szCs w:val="48"/>
          <w:u w:val="single"/>
        </w:rPr>
        <w:t>TEA Youth Wrestling Tournament</w:t>
      </w:r>
    </w:p>
    <w:p w:rsidR="00A13183" w:rsidRDefault="00A13183" w:rsidP="00A1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Sunday, January 14, 2018</w:t>
      </w:r>
    </w:p>
    <w:p w:rsidR="00A13183" w:rsidRPr="00F45EFE" w:rsidRDefault="00A13183" w:rsidP="00A13183">
      <w:pPr>
        <w:rPr>
          <w:b/>
          <w:color w:val="000000" w:themeColor="text1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 xml:space="preserve">Where: </w:t>
      </w:r>
      <w:r w:rsidRPr="00F45EFE">
        <w:rPr>
          <w:color w:val="000000" w:themeColor="text1"/>
          <w:sz w:val="28"/>
          <w:szCs w:val="28"/>
        </w:rPr>
        <w:t>Tea High School Gym (500 W. Brian St.)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Time:</w:t>
      </w:r>
      <w:r w:rsidRPr="00F45EFE">
        <w:rPr>
          <w:color w:val="000000" w:themeColor="text1"/>
          <w:sz w:val="28"/>
          <w:szCs w:val="28"/>
        </w:rPr>
        <w:tab/>
        <w:t xml:space="preserve">  Weigh-In: 11:15am – </w:t>
      </w:r>
      <w:proofErr w:type="gramStart"/>
      <w:r w:rsidRPr="00F45EFE">
        <w:rPr>
          <w:color w:val="000000" w:themeColor="text1"/>
          <w:sz w:val="28"/>
          <w:szCs w:val="28"/>
        </w:rPr>
        <w:t>12:15am  (</w:t>
      </w:r>
      <w:proofErr w:type="gramEnd"/>
      <w:r w:rsidRPr="00F45EFE">
        <w:rPr>
          <w:color w:val="000000" w:themeColor="text1"/>
          <w:sz w:val="28"/>
          <w:szCs w:val="28"/>
        </w:rPr>
        <w:t>Doors will not open until 11:00)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   Wrestling begins: 1:30pm (or sooner – when brackets are completed)</w:t>
      </w:r>
    </w:p>
    <w:p w:rsidR="00A13183" w:rsidRPr="00F45EFE" w:rsidRDefault="00A13183" w:rsidP="00A13183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No AAU Card will be required.</w:t>
      </w:r>
    </w:p>
    <w:p w:rsidR="00A13183" w:rsidRPr="00F45EFE" w:rsidRDefault="00A13183" w:rsidP="00A13183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Mat-side coaching will be allowed. 1 coach per wrestler; coach must purchase a Coach’s wrist-band. (coaches band is free if you have a USA or AAU card)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Admission</w:t>
      </w:r>
      <w:r w:rsidRPr="00F45EFE">
        <w:rPr>
          <w:color w:val="000000" w:themeColor="text1"/>
          <w:sz w:val="28"/>
          <w:szCs w:val="28"/>
        </w:rPr>
        <w:t>: Wrestlers = $10.00 / Adults = $5.00 / K-12 &amp; Kids = Free / Coaches band = $5.00 (coaches band is free if you have a USA or AAU card)</w:t>
      </w:r>
    </w:p>
    <w:p w:rsidR="00A13183" w:rsidRPr="00C84525" w:rsidRDefault="00A13183" w:rsidP="00A13183">
      <w:pPr>
        <w:rPr>
          <w:sz w:val="28"/>
          <w:szCs w:val="28"/>
        </w:rPr>
      </w:pPr>
    </w:p>
    <w:p w:rsidR="00A13183" w:rsidRPr="00620C63" w:rsidRDefault="00A13183" w:rsidP="00A13183">
      <w:pPr>
        <w:rPr>
          <w:color w:val="FFFF00"/>
          <w:sz w:val="28"/>
          <w:szCs w:val="28"/>
        </w:rPr>
      </w:pPr>
    </w:p>
    <w:p w:rsidR="00A13183" w:rsidRPr="00A13183" w:rsidRDefault="00A13183" w:rsidP="00A13183">
      <w:pPr>
        <w:jc w:val="center"/>
        <w:rPr>
          <w:b/>
          <w:color w:val="0070C0"/>
          <w:sz w:val="28"/>
          <w:szCs w:val="28"/>
          <w:u w:val="single"/>
        </w:rPr>
      </w:pPr>
      <w:r w:rsidRPr="00A13183">
        <w:rPr>
          <w:b/>
          <w:color w:val="0070C0"/>
          <w:sz w:val="28"/>
          <w:szCs w:val="28"/>
          <w:u w:val="single"/>
        </w:rPr>
        <w:t>REGISTER AT THE DOOR</w:t>
      </w:r>
    </w:p>
    <w:p w:rsidR="00A13183" w:rsidRPr="00F45EFE" w:rsidRDefault="00A13183" w:rsidP="00A13183">
      <w:pPr>
        <w:ind w:left="2160" w:hanging="216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 xml:space="preserve">Age-Divisions:      </w:t>
      </w:r>
      <w:r w:rsidRPr="00F45EFE">
        <w:rPr>
          <w:color w:val="000000" w:themeColor="text1"/>
          <w:sz w:val="28"/>
          <w:szCs w:val="28"/>
        </w:rPr>
        <w:t xml:space="preserve">TOTS: </w:t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  <w:t>Born 2012 &amp; After</w:t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</w:r>
    </w:p>
    <w:p w:rsidR="00A13183" w:rsidRPr="00F45EFE" w:rsidRDefault="00A13183" w:rsidP="00A13183">
      <w:pPr>
        <w:ind w:left="144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BANTAM: </w:t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  <w:t xml:space="preserve">Born 2010 &amp; 2011 </w:t>
      </w:r>
    </w:p>
    <w:p w:rsidR="00A13183" w:rsidRPr="00F45EFE" w:rsidRDefault="00A13183" w:rsidP="00A13183">
      <w:pPr>
        <w:ind w:left="144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MIDGETS:</w:t>
      </w:r>
      <w:r w:rsidRPr="00F45EFE">
        <w:rPr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ab/>
        <w:t>Born 2008 &amp; 2009</w:t>
      </w:r>
    </w:p>
    <w:p w:rsidR="00A13183" w:rsidRPr="00F45EFE" w:rsidRDefault="00A13183" w:rsidP="00A13183">
      <w:pPr>
        <w:ind w:left="6480" w:hanging="432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NOVICE:              Born 2006 &amp; 2007</w:t>
      </w:r>
    </w:p>
    <w:p w:rsidR="00A13183" w:rsidRPr="00F45EFE" w:rsidRDefault="00A13183" w:rsidP="00A13183">
      <w:pPr>
        <w:ind w:left="6480" w:hanging="432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SCHOOLBOY:     Born 2004 &amp; 2005</w:t>
      </w:r>
    </w:p>
    <w:p w:rsidR="00A13183" w:rsidRPr="00F45EFE" w:rsidRDefault="00A13183" w:rsidP="00A13183">
      <w:pPr>
        <w:ind w:left="6480" w:hanging="432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>Girls Division ------- Boys and girls will have separate divisions</w:t>
      </w:r>
    </w:p>
    <w:p w:rsidR="00A13183" w:rsidRPr="00F45EFE" w:rsidRDefault="00A13183" w:rsidP="00A13183">
      <w:pPr>
        <w:ind w:left="6480" w:hanging="4320"/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 xml:space="preserve">Bracketing &amp; Format:   </w:t>
      </w:r>
      <w:r w:rsidRPr="00F45EFE">
        <w:rPr>
          <w:color w:val="000000" w:themeColor="text1"/>
          <w:sz w:val="28"/>
          <w:szCs w:val="28"/>
        </w:rPr>
        <w:t>4 or 5-man round robin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                               Three (3) – 1 ½ minute periods, individually timed. 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color w:val="000000" w:themeColor="text1"/>
          <w:sz w:val="28"/>
          <w:szCs w:val="28"/>
        </w:rPr>
        <w:t xml:space="preserve">                                         H.S. wrestling rules apply.</w:t>
      </w:r>
    </w:p>
    <w:p w:rsidR="00A13183" w:rsidRPr="00F45EFE" w:rsidRDefault="00A13183" w:rsidP="00A13183">
      <w:pPr>
        <w:rPr>
          <w:b/>
          <w:color w:val="000000" w:themeColor="text1"/>
          <w:sz w:val="28"/>
          <w:szCs w:val="28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Individual Awards:</w:t>
      </w:r>
      <w:r w:rsidRPr="00F45EFE">
        <w:rPr>
          <w:b/>
          <w:color w:val="000000" w:themeColor="text1"/>
          <w:sz w:val="28"/>
          <w:szCs w:val="28"/>
        </w:rPr>
        <w:tab/>
      </w:r>
      <w:r w:rsidRPr="00F45EFE">
        <w:rPr>
          <w:color w:val="000000" w:themeColor="text1"/>
          <w:sz w:val="28"/>
          <w:szCs w:val="28"/>
        </w:rPr>
        <w:t>1</w:t>
      </w:r>
      <w:r w:rsidRPr="00F45EFE">
        <w:rPr>
          <w:color w:val="000000" w:themeColor="text1"/>
          <w:sz w:val="28"/>
          <w:szCs w:val="28"/>
          <w:vertAlign w:val="superscript"/>
        </w:rPr>
        <w:t>st</w:t>
      </w:r>
      <w:r w:rsidRPr="00F45EFE">
        <w:rPr>
          <w:color w:val="000000" w:themeColor="text1"/>
          <w:sz w:val="28"/>
          <w:szCs w:val="28"/>
        </w:rPr>
        <w:t xml:space="preserve"> place Trophy, with Medals for 2</w:t>
      </w:r>
      <w:r w:rsidRPr="00F45EFE">
        <w:rPr>
          <w:color w:val="000000" w:themeColor="text1"/>
          <w:sz w:val="28"/>
          <w:szCs w:val="28"/>
          <w:vertAlign w:val="superscript"/>
        </w:rPr>
        <w:t>nd</w:t>
      </w:r>
      <w:r w:rsidRPr="00F45EFE">
        <w:rPr>
          <w:color w:val="000000" w:themeColor="text1"/>
          <w:sz w:val="28"/>
          <w:szCs w:val="28"/>
        </w:rPr>
        <w:t>, 3</w:t>
      </w:r>
      <w:r w:rsidRPr="00F45EFE">
        <w:rPr>
          <w:color w:val="000000" w:themeColor="text1"/>
          <w:sz w:val="28"/>
          <w:szCs w:val="28"/>
          <w:vertAlign w:val="superscript"/>
        </w:rPr>
        <w:t>rd</w:t>
      </w:r>
      <w:r w:rsidRPr="00F45EFE">
        <w:rPr>
          <w:color w:val="000000" w:themeColor="text1"/>
          <w:sz w:val="28"/>
          <w:szCs w:val="28"/>
        </w:rPr>
        <w:t>, 4</w:t>
      </w:r>
      <w:r w:rsidRPr="00F45EFE">
        <w:rPr>
          <w:color w:val="000000" w:themeColor="text1"/>
          <w:sz w:val="28"/>
          <w:szCs w:val="28"/>
          <w:vertAlign w:val="superscript"/>
        </w:rPr>
        <w:t>th</w:t>
      </w:r>
      <w:r w:rsidRPr="00F45EFE">
        <w:rPr>
          <w:color w:val="000000" w:themeColor="text1"/>
          <w:sz w:val="28"/>
          <w:szCs w:val="28"/>
        </w:rPr>
        <w:t>, 5</w:t>
      </w:r>
      <w:r w:rsidRPr="00F45EFE">
        <w:rPr>
          <w:color w:val="000000" w:themeColor="text1"/>
          <w:sz w:val="28"/>
          <w:szCs w:val="28"/>
          <w:vertAlign w:val="superscript"/>
        </w:rPr>
        <w:t>th</w:t>
      </w: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Team Awards:</w:t>
      </w:r>
      <w:r w:rsidRPr="00F45EFE">
        <w:rPr>
          <w:color w:val="000000" w:themeColor="text1"/>
          <w:sz w:val="28"/>
          <w:szCs w:val="28"/>
        </w:rPr>
        <w:t xml:space="preserve"> 1</w:t>
      </w:r>
      <w:r w:rsidRPr="00F45EFE">
        <w:rPr>
          <w:color w:val="000000" w:themeColor="text1"/>
          <w:sz w:val="28"/>
          <w:szCs w:val="28"/>
          <w:vertAlign w:val="superscript"/>
        </w:rPr>
        <w:t>st</w:t>
      </w:r>
      <w:r w:rsidRPr="00F45EFE">
        <w:rPr>
          <w:color w:val="000000" w:themeColor="text1"/>
          <w:sz w:val="28"/>
          <w:szCs w:val="28"/>
        </w:rPr>
        <w:t>, 2</w:t>
      </w:r>
      <w:r w:rsidRPr="00F45EFE">
        <w:rPr>
          <w:color w:val="000000" w:themeColor="text1"/>
          <w:sz w:val="28"/>
          <w:szCs w:val="28"/>
          <w:vertAlign w:val="superscript"/>
        </w:rPr>
        <w:t>nd</w:t>
      </w:r>
      <w:r w:rsidRPr="00F45EFE">
        <w:rPr>
          <w:color w:val="000000" w:themeColor="text1"/>
          <w:sz w:val="28"/>
          <w:szCs w:val="28"/>
        </w:rPr>
        <w:t>, 3</w:t>
      </w:r>
      <w:r w:rsidRPr="00F45EFE">
        <w:rPr>
          <w:color w:val="000000" w:themeColor="text1"/>
          <w:sz w:val="28"/>
          <w:szCs w:val="28"/>
          <w:vertAlign w:val="superscript"/>
        </w:rPr>
        <w:t>rd</w:t>
      </w:r>
      <w:r w:rsidRPr="00F45EFE">
        <w:rPr>
          <w:color w:val="000000" w:themeColor="text1"/>
          <w:sz w:val="28"/>
          <w:szCs w:val="28"/>
        </w:rPr>
        <w:t xml:space="preserve"> Place, up to 15 wrestlers per team</w:t>
      </w:r>
    </w:p>
    <w:p w:rsidR="00A13183" w:rsidRPr="00F45EFE" w:rsidRDefault="00A13183" w:rsidP="00A13183">
      <w:pPr>
        <w:rPr>
          <w:b/>
          <w:color w:val="000000" w:themeColor="text1"/>
          <w:sz w:val="28"/>
          <w:szCs w:val="28"/>
        </w:rPr>
      </w:pPr>
    </w:p>
    <w:p w:rsidR="00A13183" w:rsidRPr="00C84525" w:rsidRDefault="00A13183" w:rsidP="00A13183">
      <w:pPr>
        <w:rPr>
          <w:sz w:val="28"/>
          <w:szCs w:val="28"/>
        </w:rPr>
      </w:pPr>
      <w:r w:rsidRPr="00F45EFE">
        <w:rPr>
          <w:b/>
          <w:color w:val="000000" w:themeColor="text1"/>
          <w:sz w:val="28"/>
          <w:szCs w:val="28"/>
        </w:rPr>
        <w:t>Contact:</w:t>
      </w:r>
      <w:r w:rsidRPr="00F45EFE">
        <w:rPr>
          <w:color w:val="000000" w:themeColor="text1"/>
          <w:sz w:val="28"/>
          <w:szCs w:val="28"/>
        </w:rPr>
        <w:tab/>
        <w:t>Jeramie Eimers – 605-360-4856, or email:</w:t>
      </w:r>
      <w:r w:rsidRPr="00A13183">
        <w:rPr>
          <w:color w:val="0070C0"/>
          <w:sz w:val="28"/>
          <w:szCs w:val="28"/>
        </w:rPr>
        <w:t xml:space="preserve"> </w:t>
      </w:r>
      <w:hyperlink r:id="rId5" w:history="1">
        <w:r w:rsidRPr="00A13183">
          <w:rPr>
            <w:rStyle w:val="Hyperlink"/>
            <w:color w:val="0070C0"/>
            <w:sz w:val="28"/>
            <w:szCs w:val="28"/>
          </w:rPr>
          <w:t>jeramie@sio.midco.net</w:t>
        </w:r>
      </w:hyperlink>
    </w:p>
    <w:p w:rsidR="00A13183" w:rsidRPr="00F45EFE" w:rsidRDefault="00A13183" w:rsidP="00A13183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F45EFE">
        <w:rPr>
          <w:color w:val="000000" w:themeColor="text1"/>
          <w:sz w:val="28"/>
          <w:szCs w:val="28"/>
        </w:rPr>
        <w:t>Janet Stuntebeck – 605-728-9059</w:t>
      </w:r>
    </w:p>
    <w:p w:rsidR="00A13183" w:rsidRPr="00F45EFE" w:rsidRDefault="00A13183" w:rsidP="00A13183">
      <w:pPr>
        <w:rPr>
          <w:color w:val="000000" w:themeColor="text1"/>
          <w:sz w:val="16"/>
          <w:szCs w:val="16"/>
        </w:rPr>
      </w:pPr>
    </w:p>
    <w:p w:rsidR="00A13183" w:rsidRPr="00F45EFE" w:rsidRDefault="00A13183" w:rsidP="00A13183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45EFE">
        <w:rPr>
          <w:color w:val="000000" w:themeColor="text1"/>
          <w:sz w:val="20"/>
          <w:szCs w:val="20"/>
        </w:rPr>
        <w:t>Please DO NOT contact the Tea Area School system, the Tea Youth Wrestling program is an independent organization.</w:t>
      </w:r>
    </w:p>
    <w:p w:rsidR="00A13183" w:rsidRPr="00F45EFE" w:rsidRDefault="00A13183" w:rsidP="00A13183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45EFE">
        <w:rPr>
          <w:color w:val="000000" w:themeColor="text1"/>
          <w:sz w:val="20"/>
          <w:szCs w:val="20"/>
        </w:rPr>
        <w:t>NO COOLERS, as Concessions will be served.</w:t>
      </w:r>
    </w:p>
    <w:p w:rsidR="00A13183" w:rsidRPr="00F45EFE" w:rsidRDefault="00A13183" w:rsidP="00A13183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F45EFE">
        <w:rPr>
          <w:color w:val="000000" w:themeColor="text1"/>
          <w:sz w:val="20"/>
          <w:szCs w:val="20"/>
        </w:rPr>
        <w:t>NOT Responsible for Accidents.</w:t>
      </w:r>
    </w:p>
    <w:p w:rsidR="00D401A7" w:rsidRDefault="00D401A7"/>
    <w:sectPr w:rsidR="00D401A7" w:rsidSect="000C2F78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A19C6"/>
    <w:multiLevelType w:val="hybridMultilevel"/>
    <w:tmpl w:val="7EDEAB86"/>
    <w:lvl w:ilvl="0" w:tplc="3D1CC3F8">
      <w:start w:val="33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58843BB"/>
    <w:multiLevelType w:val="hybridMultilevel"/>
    <w:tmpl w:val="E2DA4E8A"/>
    <w:lvl w:ilvl="0" w:tplc="88521DD6">
      <w:start w:val="1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0443E9"/>
    <w:rsid w:val="00047C91"/>
    <w:rsid w:val="00055E38"/>
    <w:rsid w:val="000F77FC"/>
    <w:rsid w:val="00103F9B"/>
    <w:rsid w:val="00140C3F"/>
    <w:rsid w:val="0019711C"/>
    <w:rsid w:val="001B6D32"/>
    <w:rsid w:val="001C112A"/>
    <w:rsid w:val="001E077B"/>
    <w:rsid w:val="001E745E"/>
    <w:rsid w:val="0026516D"/>
    <w:rsid w:val="00277881"/>
    <w:rsid w:val="002830A0"/>
    <w:rsid w:val="002D2003"/>
    <w:rsid w:val="0031342C"/>
    <w:rsid w:val="003457E5"/>
    <w:rsid w:val="00361A0A"/>
    <w:rsid w:val="00367818"/>
    <w:rsid w:val="003A0587"/>
    <w:rsid w:val="003A1795"/>
    <w:rsid w:val="003A4496"/>
    <w:rsid w:val="0048237A"/>
    <w:rsid w:val="004C35BE"/>
    <w:rsid w:val="00634560"/>
    <w:rsid w:val="00635FD0"/>
    <w:rsid w:val="006609AB"/>
    <w:rsid w:val="00694ABF"/>
    <w:rsid w:val="006B7B4B"/>
    <w:rsid w:val="006F2F90"/>
    <w:rsid w:val="007127B0"/>
    <w:rsid w:val="007142AB"/>
    <w:rsid w:val="0075588A"/>
    <w:rsid w:val="00777E24"/>
    <w:rsid w:val="007A2E47"/>
    <w:rsid w:val="007E59C1"/>
    <w:rsid w:val="008D30DA"/>
    <w:rsid w:val="00923CB6"/>
    <w:rsid w:val="009259F5"/>
    <w:rsid w:val="00946E29"/>
    <w:rsid w:val="009631EA"/>
    <w:rsid w:val="009B0E55"/>
    <w:rsid w:val="009E4CE5"/>
    <w:rsid w:val="00A13183"/>
    <w:rsid w:val="00A1764B"/>
    <w:rsid w:val="00A271E5"/>
    <w:rsid w:val="00A477EE"/>
    <w:rsid w:val="00A50CAE"/>
    <w:rsid w:val="00A67064"/>
    <w:rsid w:val="00A8047D"/>
    <w:rsid w:val="00AF01FC"/>
    <w:rsid w:val="00AF55BF"/>
    <w:rsid w:val="00B07568"/>
    <w:rsid w:val="00B860A1"/>
    <w:rsid w:val="00BA48A7"/>
    <w:rsid w:val="00BB2816"/>
    <w:rsid w:val="00BC0209"/>
    <w:rsid w:val="00BE6646"/>
    <w:rsid w:val="00C011B8"/>
    <w:rsid w:val="00C42865"/>
    <w:rsid w:val="00C7318B"/>
    <w:rsid w:val="00CC02BC"/>
    <w:rsid w:val="00D24452"/>
    <w:rsid w:val="00D24B1F"/>
    <w:rsid w:val="00D3464B"/>
    <w:rsid w:val="00D401A7"/>
    <w:rsid w:val="00D55DDC"/>
    <w:rsid w:val="00DC05BD"/>
    <w:rsid w:val="00E01F46"/>
    <w:rsid w:val="00E848B9"/>
    <w:rsid w:val="00EE0E43"/>
    <w:rsid w:val="00F01F02"/>
    <w:rsid w:val="00F721C0"/>
    <w:rsid w:val="00F946C1"/>
    <w:rsid w:val="00FB1886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834A1-AAB2-410F-ACBF-BFCC19A4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amie@sio.midc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Stuntebeck</dc:creator>
  <cp:lastModifiedBy>Eimers, Jeramie L</cp:lastModifiedBy>
  <cp:revision>2</cp:revision>
  <dcterms:created xsi:type="dcterms:W3CDTF">2017-11-16T17:47:00Z</dcterms:created>
  <dcterms:modified xsi:type="dcterms:W3CDTF">2017-11-16T17:47:00Z</dcterms:modified>
</cp:coreProperties>
</file>